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6074" w14:textId="77777777" w:rsidR="00FF30D4" w:rsidRDefault="002036EF" w:rsidP="002036EF">
      <w:pPr>
        <w:pStyle w:val="Heading1"/>
        <w:spacing w:before="69"/>
        <w:ind w:left="5114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CD0F520" wp14:editId="0758B933">
            <wp:simplePos x="0" y="0"/>
            <wp:positionH relativeFrom="page">
              <wp:posOffset>938357</wp:posOffset>
            </wp:positionH>
            <wp:positionV relativeFrom="paragraph">
              <wp:posOffset>42001</wp:posOffset>
            </wp:positionV>
            <wp:extent cx="1844892" cy="866484"/>
            <wp:effectExtent l="0" t="0" r="0" b="0"/>
            <wp:wrapNone/>
            <wp:docPr id="1" name="image1.png" descr="P:\CDF Logos\CDF solid logo-288 - PREFER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892" cy="86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1224</w:t>
      </w:r>
      <w:r>
        <w:rPr>
          <w:spacing w:val="-5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Street</w:t>
      </w:r>
      <w:r>
        <w:rPr>
          <w:spacing w:val="-8"/>
        </w:rPr>
        <w:t xml:space="preserve"> </w:t>
      </w:r>
      <w:r>
        <w:rPr>
          <w:rFonts w:ascii="Wingdings" w:hAnsi="Wingdings"/>
          <w:b w:val="0"/>
        </w:rPr>
        <w:t>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Cincinnati,</w:t>
      </w:r>
      <w:r>
        <w:rPr>
          <w:spacing w:val="-2"/>
        </w:rPr>
        <w:t xml:space="preserve"> </w:t>
      </w:r>
      <w:r>
        <w:t>OH</w:t>
      </w:r>
      <w:r>
        <w:rPr>
          <w:spacing w:val="-2"/>
        </w:rPr>
        <w:t xml:space="preserve"> 45202</w:t>
      </w:r>
    </w:p>
    <w:p w14:paraId="2B43104B" w14:textId="77777777" w:rsidR="00FF30D4" w:rsidRDefault="002036EF" w:rsidP="002036EF">
      <w:pPr>
        <w:spacing w:before="170"/>
        <w:ind w:left="5923"/>
        <w:jc w:val="right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(513)</w:t>
      </w:r>
      <w:r>
        <w:rPr>
          <w:rFonts w:ascii="Corbel" w:hAnsi="Corbel"/>
          <w:b/>
          <w:spacing w:val="-4"/>
          <w:sz w:val="24"/>
        </w:rPr>
        <w:t xml:space="preserve"> </w:t>
      </w:r>
      <w:r>
        <w:rPr>
          <w:rFonts w:ascii="Corbel" w:hAnsi="Corbel"/>
          <w:b/>
          <w:sz w:val="24"/>
        </w:rPr>
        <w:t>721-7211</w:t>
      </w:r>
      <w:r>
        <w:rPr>
          <w:rFonts w:ascii="Corbel" w:hAnsi="Corbel"/>
          <w:b/>
          <w:spacing w:val="-6"/>
          <w:sz w:val="24"/>
        </w:rPr>
        <w:t xml:space="preserve"> </w:t>
      </w: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Corbel" w:hAnsi="Corbel"/>
          <w:b/>
          <w:sz w:val="24"/>
        </w:rPr>
        <w:t>Fax</w:t>
      </w:r>
      <w:r>
        <w:rPr>
          <w:rFonts w:ascii="Corbel" w:hAnsi="Corbel"/>
          <w:b/>
          <w:spacing w:val="-3"/>
          <w:sz w:val="24"/>
        </w:rPr>
        <w:t xml:space="preserve"> </w:t>
      </w:r>
      <w:r>
        <w:rPr>
          <w:rFonts w:ascii="Corbel" w:hAnsi="Corbel"/>
          <w:b/>
          <w:sz w:val="24"/>
        </w:rPr>
        <w:t>(513) 721-</w:t>
      </w:r>
      <w:r>
        <w:rPr>
          <w:rFonts w:ascii="Corbel" w:hAnsi="Corbel"/>
          <w:b/>
          <w:spacing w:val="-4"/>
          <w:sz w:val="24"/>
        </w:rPr>
        <w:t>7214</w:t>
      </w:r>
    </w:p>
    <w:p w14:paraId="46D4D208" w14:textId="77777777" w:rsidR="00FF30D4" w:rsidRDefault="000056FA" w:rsidP="002036EF">
      <w:pPr>
        <w:spacing w:before="185"/>
        <w:ind w:right="200"/>
        <w:jc w:val="right"/>
        <w:rPr>
          <w:rFonts w:ascii="Corbel"/>
          <w:b/>
          <w:sz w:val="24"/>
        </w:rPr>
      </w:pPr>
      <w:hyperlink r:id="rId8">
        <w:r w:rsidR="002036EF">
          <w:rPr>
            <w:rFonts w:ascii="Corbel"/>
            <w:b/>
            <w:color w:val="0563C1"/>
            <w:spacing w:val="-2"/>
            <w:sz w:val="24"/>
            <w:u w:val="single" w:color="0563C1"/>
          </w:rPr>
          <w:t>www.cindevfund.org</w:t>
        </w:r>
      </w:hyperlink>
    </w:p>
    <w:p w14:paraId="6D8A4D01" w14:textId="77777777" w:rsidR="00FF30D4" w:rsidRDefault="00FF30D4">
      <w:pPr>
        <w:pStyle w:val="BodyText"/>
        <w:rPr>
          <w:rFonts w:ascii="Corbel"/>
          <w:b/>
        </w:rPr>
      </w:pPr>
    </w:p>
    <w:p w14:paraId="6DB8FFDE" w14:textId="77777777" w:rsidR="00FF30D4" w:rsidRDefault="00FF30D4">
      <w:pPr>
        <w:pStyle w:val="BodyText"/>
        <w:spacing w:before="8"/>
        <w:rPr>
          <w:rFonts w:ascii="Corbel"/>
          <w:b/>
          <w:sz w:val="16"/>
        </w:rPr>
      </w:pPr>
    </w:p>
    <w:p w14:paraId="6D3CE60D" w14:textId="0EF77179" w:rsidR="00FF30D4" w:rsidRDefault="002036EF">
      <w:pPr>
        <w:pStyle w:val="BodyText"/>
        <w:spacing w:line="259" w:lineRule="auto"/>
        <w:ind w:left="120" w:right="303"/>
        <w:jc w:val="both"/>
        <w:rPr>
          <w:rFonts w:ascii="Corbel" w:hAnsi="Corbel"/>
        </w:rPr>
      </w:pPr>
      <w:r>
        <w:rPr>
          <w:rFonts w:ascii="Corbel" w:hAnsi="Corbel"/>
        </w:rPr>
        <w:t>Note: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Please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use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the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“Save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As”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feature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to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save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a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version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of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this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application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to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your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computer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or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local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server.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Once</w:t>
      </w:r>
      <w:r>
        <w:rPr>
          <w:rFonts w:ascii="Corbel" w:hAnsi="Corbel"/>
          <w:spacing w:val="40"/>
        </w:rPr>
        <w:t xml:space="preserve"> </w:t>
      </w:r>
      <w:r>
        <w:rPr>
          <w:rFonts w:ascii="Corbel" w:hAnsi="Corbel"/>
        </w:rPr>
        <w:t>completed,</w:t>
      </w:r>
      <w:r>
        <w:rPr>
          <w:rFonts w:ascii="Corbel" w:hAnsi="Corbel"/>
          <w:spacing w:val="-6"/>
        </w:rPr>
        <w:t xml:space="preserve"> </w:t>
      </w:r>
      <w:r>
        <w:rPr>
          <w:rFonts w:ascii="Corbel" w:hAnsi="Corbel"/>
        </w:rPr>
        <w:t>send</w:t>
      </w:r>
      <w:r>
        <w:rPr>
          <w:rFonts w:ascii="Corbel" w:hAnsi="Corbel"/>
          <w:spacing w:val="-8"/>
        </w:rPr>
        <w:t xml:space="preserve"> </w:t>
      </w:r>
      <w:r>
        <w:rPr>
          <w:rFonts w:ascii="Corbel" w:hAnsi="Corbel"/>
        </w:rPr>
        <w:t>via</w:t>
      </w:r>
      <w:r>
        <w:rPr>
          <w:rFonts w:ascii="Corbel" w:hAnsi="Corbel"/>
          <w:spacing w:val="-6"/>
        </w:rPr>
        <w:t xml:space="preserve"> </w:t>
      </w:r>
      <w:r>
        <w:rPr>
          <w:rFonts w:ascii="Corbel" w:hAnsi="Corbel"/>
        </w:rPr>
        <w:t>email</w:t>
      </w:r>
      <w:r>
        <w:rPr>
          <w:rFonts w:ascii="Corbel" w:hAnsi="Corbel"/>
          <w:spacing w:val="-7"/>
        </w:rPr>
        <w:t xml:space="preserve"> </w:t>
      </w:r>
      <w:r>
        <w:rPr>
          <w:rFonts w:ascii="Corbel" w:hAnsi="Corbel"/>
        </w:rPr>
        <w:t>to</w:t>
      </w:r>
      <w:r w:rsidR="00C14740">
        <w:rPr>
          <w:rFonts w:ascii="Corbel" w:hAnsi="Corbel"/>
        </w:rPr>
        <w:t xml:space="preserve"> </w:t>
      </w:r>
      <w:hyperlink r:id="rId9" w:history="1">
        <w:r w:rsidR="00C14740">
          <w:rPr>
            <w:rStyle w:val="Hyperlink"/>
          </w:rPr>
          <w:t>HamCountyARPA@cindevfund.org</w:t>
        </w:r>
      </w:hyperlink>
      <w:hyperlink r:id="rId10">
        <w:r>
          <w:rPr>
            <w:rFonts w:ascii="Corbel" w:hAnsi="Corbel"/>
          </w:rPr>
          <w:t>.</w:t>
        </w:r>
      </w:hyperlink>
      <w:r>
        <w:rPr>
          <w:rFonts w:ascii="Corbel" w:hAnsi="Corbel"/>
          <w:spacing w:val="-6"/>
        </w:rPr>
        <w:t xml:space="preserve"> </w:t>
      </w:r>
      <w:r>
        <w:rPr>
          <w:rFonts w:ascii="Corbel" w:hAnsi="Corbel"/>
        </w:rPr>
        <w:t>Thank you for your interest!</w:t>
      </w:r>
    </w:p>
    <w:p w14:paraId="54526B0C" w14:textId="77777777" w:rsidR="00FF30D4" w:rsidRDefault="00FF30D4">
      <w:pPr>
        <w:pStyle w:val="BodyText"/>
        <w:spacing w:before="3"/>
        <w:rPr>
          <w:rFonts w:ascii="Corbel"/>
          <w:sz w:val="18"/>
        </w:rPr>
      </w:pPr>
    </w:p>
    <w:p w14:paraId="78E17B9B" w14:textId="0D6F8415" w:rsidR="00FF30D4" w:rsidRPr="002036EF" w:rsidRDefault="002036EF">
      <w:pPr>
        <w:pStyle w:val="Heading1"/>
        <w:tabs>
          <w:tab w:val="left" w:pos="2877"/>
          <w:tab w:val="left" w:pos="9575"/>
        </w:tabs>
        <w:ind w:left="120"/>
        <w:rPr>
          <w:sz w:val="28"/>
          <w:szCs w:val="28"/>
        </w:rPr>
      </w:pPr>
      <w:r w:rsidRPr="002036EF">
        <w:rPr>
          <w:color w:val="FFFFFF"/>
          <w:sz w:val="28"/>
          <w:szCs w:val="28"/>
          <w:shd w:val="clear" w:color="auto" w:fill="000000"/>
        </w:rPr>
        <w:tab/>
      </w:r>
      <w:r w:rsidR="00335E96" w:rsidRPr="002036EF">
        <w:rPr>
          <w:color w:val="FFFFFF"/>
          <w:sz w:val="28"/>
          <w:szCs w:val="28"/>
          <w:shd w:val="clear" w:color="auto" w:fill="000000"/>
        </w:rPr>
        <w:t>Hamilton County ARPA – Intent to Apply</w:t>
      </w:r>
      <w:r w:rsidRPr="002036EF">
        <w:rPr>
          <w:color w:val="FFFFFF"/>
          <w:sz w:val="28"/>
          <w:szCs w:val="28"/>
          <w:shd w:val="clear" w:color="auto" w:fill="000000"/>
        </w:rPr>
        <w:tab/>
      </w:r>
    </w:p>
    <w:p w14:paraId="7B14D70F" w14:textId="77777777" w:rsidR="00FF30D4" w:rsidRPr="00335E96" w:rsidRDefault="002036EF" w:rsidP="00335E96">
      <w:pPr>
        <w:pStyle w:val="Heading2"/>
        <w:ind w:left="0"/>
        <w:rPr>
          <w:sz w:val="22"/>
          <w:szCs w:val="22"/>
          <w:u w:val="none"/>
        </w:rPr>
      </w:pPr>
      <w:r w:rsidRPr="00335E96">
        <w:rPr>
          <w:spacing w:val="-2"/>
          <w:sz w:val="22"/>
          <w:szCs w:val="22"/>
        </w:rPr>
        <w:t>APPLICANT</w:t>
      </w:r>
      <w:r w:rsidRPr="00335E96">
        <w:rPr>
          <w:spacing w:val="5"/>
          <w:sz w:val="22"/>
          <w:szCs w:val="22"/>
        </w:rPr>
        <w:t xml:space="preserve"> </w:t>
      </w:r>
      <w:r w:rsidRPr="00335E96">
        <w:rPr>
          <w:spacing w:val="-2"/>
          <w:sz w:val="22"/>
          <w:szCs w:val="22"/>
        </w:rPr>
        <w:t>INFORMATION</w:t>
      </w:r>
    </w:p>
    <w:p w14:paraId="698B5375" w14:textId="77777777" w:rsidR="00FF30D4" w:rsidRPr="00335E96" w:rsidRDefault="00FF30D4" w:rsidP="00335E96">
      <w:pPr>
        <w:pStyle w:val="BodyText"/>
        <w:spacing w:before="3"/>
        <w:rPr>
          <w:b/>
          <w:sz w:val="16"/>
          <w:szCs w:val="22"/>
        </w:rPr>
      </w:pPr>
    </w:p>
    <w:p w14:paraId="37C28BB5" w14:textId="0A5CFEF1" w:rsidR="00B4767C" w:rsidRDefault="00B4767C" w:rsidP="002036EF">
      <w:pPr>
        <w:pStyle w:val="BodyText"/>
        <w:tabs>
          <w:tab w:val="left" w:pos="2735"/>
        </w:tabs>
        <w:rPr>
          <w:sz w:val="22"/>
          <w:szCs w:val="22"/>
        </w:rPr>
      </w:pPr>
      <w:r>
        <w:rPr>
          <w:sz w:val="22"/>
          <w:szCs w:val="22"/>
        </w:rPr>
        <w:t>Applicant Name</w:t>
      </w:r>
      <w:r w:rsidRPr="00335E96">
        <w:rPr>
          <w:sz w:val="22"/>
          <w:szCs w:val="22"/>
        </w:rPr>
        <w:t xml:space="preserve">: </w:t>
      </w:r>
      <w:r w:rsidRPr="00335E96">
        <w:rPr>
          <w:sz w:val="22"/>
          <w:szCs w:val="22"/>
          <w:u w:val="single"/>
        </w:rPr>
        <w:tab/>
      </w:r>
      <w:r w:rsidR="00EA5B36">
        <w:rPr>
          <w:sz w:val="22"/>
          <w:szCs w:val="22"/>
          <w:u w:val="single"/>
        </w:rPr>
        <w:tab/>
      </w:r>
      <w:r w:rsidR="00EA5B36">
        <w:rPr>
          <w:sz w:val="22"/>
          <w:szCs w:val="22"/>
          <w:u w:val="single"/>
        </w:rPr>
        <w:tab/>
      </w:r>
      <w:r w:rsidR="00EA5B3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Project </w:t>
      </w:r>
      <w:r w:rsidRPr="00335E96">
        <w:rPr>
          <w:sz w:val="22"/>
          <w:szCs w:val="22"/>
        </w:rPr>
        <w:t xml:space="preserve">Name: </w:t>
      </w:r>
      <w:r w:rsidRPr="00335E96">
        <w:rPr>
          <w:sz w:val="22"/>
          <w:szCs w:val="22"/>
          <w:u w:val="single"/>
        </w:rPr>
        <w:tab/>
      </w:r>
      <w:r w:rsidRPr="00335E9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A5B36">
        <w:rPr>
          <w:sz w:val="22"/>
          <w:szCs w:val="22"/>
          <w:u w:val="single"/>
        </w:rPr>
        <w:tab/>
      </w:r>
    </w:p>
    <w:p w14:paraId="604A6385" w14:textId="1658591A" w:rsidR="002036EF" w:rsidRDefault="002036EF" w:rsidP="002036EF">
      <w:pPr>
        <w:pStyle w:val="BodyText"/>
        <w:tabs>
          <w:tab w:val="left" w:pos="2735"/>
        </w:tabs>
        <w:rPr>
          <w:sz w:val="22"/>
          <w:szCs w:val="22"/>
        </w:rPr>
      </w:pPr>
      <w:r w:rsidRPr="00335E96">
        <w:rPr>
          <w:sz w:val="22"/>
          <w:szCs w:val="22"/>
        </w:rPr>
        <w:t xml:space="preserve">Date: </w:t>
      </w:r>
      <w:r w:rsidRPr="00335E96">
        <w:rPr>
          <w:sz w:val="22"/>
          <w:szCs w:val="22"/>
          <w:u w:val="single"/>
        </w:rPr>
        <w:tab/>
      </w:r>
      <w:r w:rsidR="00EA5B36">
        <w:rPr>
          <w:sz w:val="22"/>
          <w:szCs w:val="22"/>
          <w:u w:val="single"/>
        </w:rPr>
        <w:tab/>
      </w:r>
      <w:r w:rsidR="00EA5B36">
        <w:rPr>
          <w:sz w:val="22"/>
          <w:szCs w:val="22"/>
          <w:u w:val="single"/>
        </w:rPr>
        <w:tab/>
      </w:r>
      <w:r w:rsidR="00EA5B36">
        <w:rPr>
          <w:sz w:val="22"/>
          <w:szCs w:val="22"/>
          <w:u w:val="single"/>
        </w:rPr>
        <w:tab/>
      </w:r>
      <w:r w:rsidRPr="00335E96">
        <w:rPr>
          <w:sz w:val="22"/>
          <w:szCs w:val="22"/>
        </w:rPr>
        <w:t xml:space="preserve">Contact Name: </w:t>
      </w:r>
      <w:r w:rsidRPr="00335E96">
        <w:rPr>
          <w:sz w:val="22"/>
          <w:szCs w:val="22"/>
          <w:u w:val="single"/>
        </w:rPr>
        <w:tab/>
      </w:r>
      <w:r w:rsidRPr="00335E9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205CF4B" w14:textId="5730E8BA" w:rsidR="00FF30D4" w:rsidRPr="00335E96" w:rsidRDefault="002036EF" w:rsidP="002036EF">
      <w:r w:rsidRPr="00335E96">
        <w:t>Phone Number: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5B36">
        <w:rPr>
          <w:u w:val="single"/>
        </w:rPr>
        <w:tab/>
      </w:r>
      <w:r w:rsidRPr="00335E96">
        <w:t xml:space="preserve">E-mail Address: </w:t>
      </w:r>
      <w:r w:rsidRPr="00335E9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5E96">
        <w:t xml:space="preserve"> </w:t>
      </w:r>
    </w:p>
    <w:p w14:paraId="491F2731" w14:textId="77777777" w:rsidR="00C14740" w:rsidRPr="00335E96" w:rsidRDefault="00C14740" w:rsidP="00335E96"/>
    <w:p w14:paraId="15C58AD6" w14:textId="39BA83D3" w:rsidR="00335E96" w:rsidRPr="00335E96" w:rsidRDefault="00335E96" w:rsidP="00335E96">
      <w:pPr>
        <w:rPr>
          <w:b/>
          <w:bCs/>
        </w:rPr>
      </w:pPr>
      <w:r>
        <w:rPr>
          <w:b/>
          <w:bCs/>
          <w:u w:val="single"/>
        </w:rPr>
        <w:t>APPLICATION TYPE</w:t>
      </w:r>
      <w:r w:rsidRPr="00335E96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335E96">
        <w:t>Which application do you intend to submit?</w:t>
      </w:r>
    </w:p>
    <w:p w14:paraId="718585E6" w14:textId="43EDD307" w:rsidR="00C14740" w:rsidRPr="00335E96" w:rsidRDefault="00C14740" w:rsidP="00335E96">
      <w:pPr>
        <w:pStyle w:val="ListParagraph"/>
        <w:numPr>
          <w:ilvl w:val="0"/>
          <w:numId w:val="2"/>
        </w:numPr>
      </w:pPr>
      <w:r w:rsidRPr="00335E96">
        <w:t>Gap Financing Application</w:t>
      </w:r>
    </w:p>
    <w:p w14:paraId="2A6ECA55" w14:textId="3CD6A32D" w:rsidR="00C14740" w:rsidRPr="00335E96" w:rsidRDefault="00C14740" w:rsidP="00335E96">
      <w:pPr>
        <w:pStyle w:val="ListParagraph"/>
        <w:numPr>
          <w:ilvl w:val="0"/>
          <w:numId w:val="1"/>
        </w:numPr>
        <w:tabs>
          <w:tab w:val="left" w:pos="840"/>
        </w:tabs>
        <w:rPr>
          <w:szCs w:val="24"/>
        </w:rPr>
      </w:pPr>
      <w:r w:rsidRPr="00335E96">
        <w:rPr>
          <w:spacing w:val="-2"/>
          <w:szCs w:val="24"/>
        </w:rPr>
        <w:t>Prioritized Projects Application</w:t>
      </w:r>
    </w:p>
    <w:p w14:paraId="631CE106" w14:textId="6D074C60" w:rsidR="00FF30D4" w:rsidRPr="00335E96" w:rsidRDefault="002036EF" w:rsidP="00335E96">
      <w:pPr>
        <w:pStyle w:val="Heading2"/>
        <w:ind w:left="0"/>
        <w:rPr>
          <w:sz w:val="22"/>
          <w:szCs w:val="22"/>
        </w:rPr>
      </w:pPr>
      <w:r w:rsidRPr="00335E96">
        <w:rPr>
          <w:sz w:val="22"/>
          <w:szCs w:val="22"/>
        </w:rPr>
        <w:t>PROJECT</w:t>
      </w:r>
      <w:r w:rsidRPr="00335E96">
        <w:rPr>
          <w:spacing w:val="-9"/>
          <w:sz w:val="22"/>
          <w:szCs w:val="22"/>
        </w:rPr>
        <w:t xml:space="preserve"> </w:t>
      </w:r>
      <w:r w:rsidRPr="00335E96">
        <w:rPr>
          <w:spacing w:val="-2"/>
          <w:sz w:val="22"/>
          <w:szCs w:val="22"/>
        </w:rPr>
        <w:t>INFORMATION</w:t>
      </w:r>
      <w:r w:rsidR="00335E96" w:rsidRPr="00335E96">
        <w:rPr>
          <w:spacing w:val="-2"/>
          <w:sz w:val="22"/>
          <w:szCs w:val="22"/>
          <w:u w:val="none"/>
        </w:rPr>
        <w:t xml:space="preserve"> </w:t>
      </w:r>
      <w:r w:rsidR="00335E96" w:rsidRPr="00335E96">
        <w:rPr>
          <w:b w:val="0"/>
          <w:bCs w:val="0"/>
          <w:spacing w:val="-2"/>
          <w:sz w:val="22"/>
          <w:szCs w:val="22"/>
          <w:u w:val="none"/>
        </w:rPr>
        <w:t xml:space="preserve">- </w:t>
      </w:r>
      <w:r w:rsidRPr="00335E96">
        <w:rPr>
          <w:b w:val="0"/>
          <w:bCs w:val="0"/>
          <w:sz w:val="22"/>
          <w:szCs w:val="22"/>
          <w:u w:val="none"/>
        </w:rPr>
        <w:t>Type</w:t>
      </w:r>
      <w:r w:rsidRPr="00335E96">
        <w:rPr>
          <w:b w:val="0"/>
          <w:bCs w:val="0"/>
          <w:spacing w:val="-4"/>
          <w:sz w:val="22"/>
          <w:szCs w:val="22"/>
          <w:u w:val="none"/>
        </w:rPr>
        <w:t xml:space="preserve"> </w:t>
      </w:r>
      <w:r w:rsidRPr="00335E96">
        <w:rPr>
          <w:b w:val="0"/>
          <w:bCs w:val="0"/>
          <w:sz w:val="22"/>
          <w:szCs w:val="22"/>
          <w:u w:val="none"/>
        </w:rPr>
        <w:t>of</w:t>
      </w:r>
      <w:r w:rsidRPr="00335E96">
        <w:rPr>
          <w:b w:val="0"/>
          <w:bCs w:val="0"/>
          <w:spacing w:val="-4"/>
          <w:sz w:val="22"/>
          <w:szCs w:val="22"/>
          <w:u w:val="none"/>
        </w:rPr>
        <w:t xml:space="preserve"> </w:t>
      </w:r>
      <w:r w:rsidRPr="00335E96">
        <w:rPr>
          <w:b w:val="0"/>
          <w:bCs w:val="0"/>
          <w:sz w:val="22"/>
          <w:szCs w:val="22"/>
          <w:u w:val="none"/>
        </w:rPr>
        <w:t>Project</w:t>
      </w:r>
      <w:r w:rsidRPr="00335E96">
        <w:rPr>
          <w:b w:val="0"/>
          <w:bCs w:val="0"/>
          <w:spacing w:val="-5"/>
          <w:sz w:val="22"/>
          <w:szCs w:val="22"/>
          <w:u w:val="none"/>
        </w:rPr>
        <w:t xml:space="preserve"> </w:t>
      </w:r>
      <w:r w:rsidRPr="00335E96">
        <w:rPr>
          <w:b w:val="0"/>
          <w:bCs w:val="0"/>
          <w:sz w:val="22"/>
          <w:szCs w:val="22"/>
          <w:u w:val="none"/>
        </w:rPr>
        <w:t>(check</w:t>
      </w:r>
      <w:r w:rsidRPr="00335E96">
        <w:rPr>
          <w:b w:val="0"/>
          <w:bCs w:val="0"/>
          <w:spacing w:val="-5"/>
          <w:sz w:val="22"/>
          <w:szCs w:val="22"/>
          <w:u w:val="none"/>
        </w:rPr>
        <w:t xml:space="preserve"> </w:t>
      </w:r>
      <w:r w:rsidRPr="00335E96">
        <w:rPr>
          <w:b w:val="0"/>
          <w:bCs w:val="0"/>
          <w:sz w:val="22"/>
          <w:szCs w:val="22"/>
          <w:u w:val="none"/>
        </w:rPr>
        <w:t>all</w:t>
      </w:r>
      <w:r w:rsidRPr="00335E96">
        <w:rPr>
          <w:b w:val="0"/>
          <w:bCs w:val="0"/>
          <w:spacing w:val="-5"/>
          <w:sz w:val="22"/>
          <w:szCs w:val="22"/>
          <w:u w:val="none"/>
        </w:rPr>
        <w:t xml:space="preserve"> </w:t>
      </w:r>
      <w:r w:rsidRPr="00335E96">
        <w:rPr>
          <w:b w:val="0"/>
          <w:bCs w:val="0"/>
          <w:sz w:val="22"/>
          <w:szCs w:val="22"/>
          <w:u w:val="none"/>
        </w:rPr>
        <w:t>that</w:t>
      </w:r>
      <w:r w:rsidRPr="00335E96">
        <w:rPr>
          <w:b w:val="0"/>
          <w:bCs w:val="0"/>
          <w:spacing w:val="-5"/>
          <w:sz w:val="22"/>
          <w:szCs w:val="22"/>
          <w:u w:val="none"/>
        </w:rPr>
        <w:t xml:space="preserve"> </w:t>
      </w:r>
      <w:r w:rsidRPr="00335E96">
        <w:rPr>
          <w:b w:val="0"/>
          <w:bCs w:val="0"/>
          <w:spacing w:val="-2"/>
          <w:sz w:val="22"/>
          <w:szCs w:val="22"/>
          <w:u w:val="none"/>
        </w:rPr>
        <w:t>apply):</w:t>
      </w:r>
    </w:p>
    <w:p w14:paraId="7E6CA26E" w14:textId="5EAEB23C" w:rsidR="00FF30D4" w:rsidRPr="00B4767C" w:rsidRDefault="002036EF" w:rsidP="00B4767C">
      <w:pPr>
        <w:pStyle w:val="ListParagraph"/>
        <w:numPr>
          <w:ilvl w:val="0"/>
          <w:numId w:val="1"/>
        </w:numPr>
        <w:rPr>
          <w:szCs w:val="24"/>
        </w:rPr>
      </w:pPr>
      <w:r w:rsidRPr="00B4767C">
        <w:rPr>
          <w:szCs w:val="24"/>
        </w:rPr>
        <w:t>New</w:t>
      </w:r>
      <w:r w:rsidRPr="00B4767C">
        <w:rPr>
          <w:spacing w:val="-5"/>
          <w:szCs w:val="24"/>
        </w:rPr>
        <w:t xml:space="preserve"> </w:t>
      </w:r>
      <w:r w:rsidRPr="00B4767C">
        <w:rPr>
          <w:spacing w:val="-2"/>
          <w:szCs w:val="24"/>
        </w:rPr>
        <w:t>Construction</w:t>
      </w:r>
    </w:p>
    <w:p w14:paraId="28A05677" w14:textId="77777777" w:rsidR="00FF30D4" w:rsidRPr="00335E96" w:rsidRDefault="002036EF">
      <w:pPr>
        <w:pStyle w:val="ListParagraph"/>
        <w:numPr>
          <w:ilvl w:val="0"/>
          <w:numId w:val="1"/>
        </w:numPr>
        <w:tabs>
          <w:tab w:val="left" w:pos="841"/>
        </w:tabs>
        <w:spacing w:before="1" w:line="243" w:lineRule="exact"/>
        <w:ind w:left="840"/>
        <w:rPr>
          <w:szCs w:val="24"/>
        </w:rPr>
      </w:pPr>
      <w:r w:rsidRPr="00335E96">
        <w:rPr>
          <w:spacing w:val="-2"/>
          <w:szCs w:val="24"/>
        </w:rPr>
        <w:t>Rehabilitation</w:t>
      </w:r>
    </w:p>
    <w:p w14:paraId="2A21DA7D" w14:textId="047A46F8" w:rsidR="00FF30D4" w:rsidRPr="00335E96" w:rsidRDefault="00C14740">
      <w:pPr>
        <w:pStyle w:val="ListParagraph"/>
        <w:numPr>
          <w:ilvl w:val="0"/>
          <w:numId w:val="1"/>
        </w:numPr>
        <w:tabs>
          <w:tab w:val="left" w:pos="841"/>
        </w:tabs>
        <w:spacing w:line="243" w:lineRule="exact"/>
        <w:ind w:left="840"/>
        <w:rPr>
          <w:szCs w:val="24"/>
        </w:rPr>
      </w:pPr>
      <w:r w:rsidRPr="00335E96">
        <w:rPr>
          <w:spacing w:val="-2"/>
          <w:szCs w:val="24"/>
        </w:rPr>
        <w:t xml:space="preserve">Home </w:t>
      </w:r>
      <w:r w:rsidR="002036EF" w:rsidRPr="00335E96">
        <w:rPr>
          <w:spacing w:val="-2"/>
          <w:szCs w:val="24"/>
        </w:rPr>
        <w:t>Ownership</w:t>
      </w:r>
    </w:p>
    <w:p w14:paraId="35F53ABE" w14:textId="617AF448" w:rsidR="00FF30D4" w:rsidRPr="00B4767C" w:rsidRDefault="00335E96">
      <w:pPr>
        <w:pStyle w:val="ListParagraph"/>
        <w:numPr>
          <w:ilvl w:val="0"/>
          <w:numId w:val="1"/>
        </w:numPr>
        <w:tabs>
          <w:tab w:val="left" w:pos="842"/>
        </w:tabs>
        <w:spacing w:before="1" w:line="243" w:lineRule="exact"/>
        <w:ind w:left="841" w:hanging="362"/>
        <w:rPr>
          <w:szCs w:val="24"/>
        </w:rPr>
      </w:pPr>
      <w:r>
        <w:rPr>
          <w:spacing w:val="-2"/>
          <w:szCs w:val="24"/>
        </w:rPr>
        <w:t>Multifamily</w:t>
      </w:r>
    </w:p>
    <w:p w14:paraId="082100BA" w14:textId="772D2FFA" w:rsidR="00720630" w:rsidRPr="00B4767C" w:rsidRDefault="00720630">
      <w:pPr>
        <w:pStyle w:val="ListParagraph"/>
        <w:numPr>
          <w:ilvl w:val="0"/>
          <w:numId w:val="1"/>
        </w:numPr>
        <w:tabs>
          <w:tab w:val="left" w:pos="842"/>
        </w:tabs>
        <w:spacing w:before="1" w:line="243" w:lineRule="exact"/>
        <w:ind w:left="841" w:hanging="362"/>
        <w:rPr>
          <w:szCs w:val="24"/>
        </w:rPr>
      </w:pPr>
      <w:r>
        <w:rPr>
          <w:spacing w:val="-2"/>
          <w:szCs w:val="24"/>
        </w:rPr>
        <w:t>Senior Housing</w:t>
      </w:r>
    </w:p>
    <w:p w14:paraId="2249D086" w14:textId="421D0D1A" w:rsidR="00720630" w:rsidRPr="00B4767C" w:rsidRDefault="00720630">
      <w:pPr>
        <w:pStyle w:val="ListParagraph"/>
        <w:numPr>
          <w:ilvl w:val="0"/>
          <w:numId w:val="1"/>
        </w:numPr>
        <w:tabs>
          <w:tab w:val="left" w:pos="842"/>
        </w:tabs>
        <w:spacing w:before="1" w:line="243" w:lineRule="exact"/>
        <w:ind w:left="841" w:hanging="362"/>
        <w:rPr>
          <w:szCs w:val="24"/>
        </w:rPr>
      </w:pPr>
      <w:r>
        <w:rPr>
          <w:spacing w:val="-2"/>
          <w:szCs w:val="24"/>
        </w:rPr>
        <w:t>Disabled Housing</w:t>
      </w:r>
    </w:p>
    <w:p w14:paraId="1629802F" w14:textId="455F051B" w:rsidR="00720630" w:rsidRPr="00335E96" w:rsidRDefault="00720630">
      <w:pPr>
        <w:pStyle w:val="ListParagraph"/>
        <w:numPr>
          <w:ilvl w:val="0"/>
          <w:numId w:val="1"/>
        </w:numPr>
        <w:tabs>
          <w:tab w:val="left" w:pos="842"/>
        </w:tabs>
        <w:spacing w:before="1" w:line="243" w:lineRule="exact"/>
        <w:ind w:left="841" w:hanging="362"/>
        <w:rPr>
          <w:szCs w:val="24"/>
        </w:rPr>
      </w:pPr>
      <w:r>
        <w:rPr>
          <w:spacing w:val="-2"/>
          <w:szCs w:val="24"/>
        </w:rPr>
        <w:t>Returning Citizen Housing</w:t>
      </w:r>
    </w:p>
    <w:p w14:paraId="623600FE" w14:textId="6FEEEB1C" w:rsidR="00FF30D4" w:rsidRPr="00335E96" w:rsidRDefault="00335E96" w:rsidP="00C14740">
      <w:r w:rsidRPr="00335E96">
        <w:rPr>
          <w:b/>
          <w:bCs/>
          <w:u w:val="single"/>
        </w:rPr>
        <w:t>ELIGIBILITY QUALIFICATION</w:t>
      </w:r>
      <w:r w:rsidR="00C14740" w:rsidRPr="00335E96">
        <w:t xml:space="preserve"> – </w:t>
      </w:r>
      <w:r w:rsidRPr="00335E96">
        <w:t>H</w:t>
      </w:r>
      <w:r w:rsidR="00C14740" w:rsidRPr="00335E96">
        <w:t>ow is the project eligible to receive ARPA Funding?</w:t>
      </w:r>
    </w:p>
    <w:p w14:paraId="4233B41B" w14:textId="1423A5AC" w:rsidR="00C14740" w:rsidRPr="00335E96" w:rsidRDefault="00C14740" w:rsidP="00335E96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left="840"/>
      </w:pPr>
      <w:r w:rsidRPr="00335E96">
        <w:rPr>
          <w:spacing w:val="-2"/>
        </w:rPr>
        <w:t xml:space="preserve">Option 1 </w:t>
      </w:r>
      <w:r w:rsidR="00335E96" w:rsidRPr="00335E96">
        <w:rPr>
          <w:spacing w:val="-2"/>
        </w:rPr>
        <w:t>–</w:t>
      </w:r>
      <w:r w:rsidRPr="00335E96">
        <w:rPr>
          <w:spacing w:val="-2"/>
        </w:rPr>
        <w:t xml:space="preserve"> </w:t>
      </w:r>
      <w:r w:rsidR="00335E96" w:rsidRPr="00335E96">
        <w:rPr>
          <w:spacing w:val="-2"/>
        </w:rPr>
        <w:t>Presumed Eligible (meets requirements of other Federal housing program)</w:t>
      </w:r>
    </w:p>
    <w:p w14:paraId="532CB657" w14:textId="0CB47E18" w:rsidR="00335E96" w:rsidRPr="00335E96" w:rsidRDefault="00335E96" w:rsidP="00335E96">
      <w:pPr>
        <w:pStyle w:val="ListParagraph"/>
        <w:numPr>
          <w:ilvl w:val="1"/>
          <w:numId w:val="1"/>
        </w:numPr>
        <w:tabs>
          <w:tab w:val="left" w:pos="841"/>
          <w:tab w:val="left" w:pos="4264"/>
        </w:tabs>
        <w:rPr>
          <w:szCs w:val="24"/>
        </w:rPr>
      </w:pPr>
      <w:r>
        <w:rPr>
          <w:szCs w:val="24"/>
        </w:rPr>
        <w:t>Which Federal program?</w:t>
      </w:r>
      <w:r w:rsidRPr="00335E96">
        <w:rPr>
          <w:szCs w:val="24"/>
        </w:rPr>
        <w:t xml:space="preserve"> </w:t>
      </w:r>
      <w:r w:rsidRPr="00335E96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BF779A1" w14:textId="35638C6B" w:rsidR="00335E96" w:rsidRPr="00335E96" w:rsidRDefault="00335E96" w:rsidP="00335E96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left="840"/>
      </w:pPr>
      <w:r w:rsidRPr="00335E96">
        <w:rPr>
          <w:spacing w:val="-2"/>
        </w:rPr>
        <w:t>Option 2 – Creating or Preserving units restricted to households earning 65% AMI or less</w:t>
      </w:r>
    </w:p>
    <w:p w14:paraId="543FA8F9" w14:textId="77777777" w:rsidR="00335E96" w:rsidRDefault="00335E96" w:rsidP="00335E96">
      <w:pPr>
        <w:tabs>
          <w:tab w:val="left" w:pos="841"/>
        </w:tabs>
        <w:spacing w:before="1"/>
      </w:pPr>
    </w:p>
    <w:p w14:paraId="095036C3" w14:textId="457EDDE9" w:rsidR="00335E96" w:rsidRDefault="00335E96" w:rsidP="00335E96">
      <w:pPr>
        <w:tabs>
          <w:tab w:val="left" w:pos="841"/>
        </w:tabs>
        <w:spacing w:before="1"/>
        <w:rPr>
          <w:u w:val="single"/>
        </w:rPr>
      </w:pPr>
      <w:r>
        <w:t xml:space="preserve">Total Number of Housing Units Created &amp;/or Preserved by Project: </w:t>
      </w:r>
      <w:r w:rsidR="002036EF">
        <w:tab/>
      </w:r>
      <w:r w:rsidR="002036EF">
        <w:tab/>
      </w:r>
      <w:r>
        <w:rPr>
          <w:u w:val="single"/>
        </w:rPr>
        <w:t xml:space="preserve">     </w:t>
      </w:r>
      <w:r>
        <w:rPr>
          <w:u w:val="single"/>
        </w:rPr>
        <w:tab/>
      </w:r>
      <w:r w:rsidR="002036EF">
        <w:rPr>
          <w:u w:val="single"/>
        </w:rPr>
        <w:tab/>
      </w:r>
      <w:r w:rsidR="002036EF">
        <w:rPr>
          <w:u w:val="single"/>
        </w:rPr>
        <w:tab/>
      </w:r>
    </w:p>
    <w:p w14:paraId="15AA995E" w14:textId="6D570A5B" w:rsidR="00335E96" w:rsidRDefault="00335E96" w:rsidP="00335E96">
      <w:pPr>
        <w:rPr>
          <w:u w:val="single"/>
        </w:rPr>
      </w:pPr>
      <w:r>
        <w:t xml:space="preserve">Total </w:t>
      </w:r>
      <w:r w:rsidR="002036EF">
        <w:t>Number of ARPA Eligible Units Created &amp;/or Preserved by Project:</w:t>
      </w:r>
      <w:r w:rsidR="002036EF">
        <w:tab/>
      </w:r>
      <w:r w:rsidR="002036EF">
        <w:rPr>
          <w:u w:val="single"/>
        </w:rPr>
        <w:t xml:space="preserve">                    </w:t>
      </w:r>
      <w:r w:rsidR="002036EF">
        <w:rPr>
          <w:u w:val="single"/>
        </w:rPr>
        <w:tab/>
      </w:r>
      <w:r w:rsidR="002036EF">
        <w:rPr>
          <w:u w:val="single"/>
        </w:rPr>
        <w:tab/>
      </w:r>
    </w:p>
    <w:p w14:paraId="75D7D950" w14:textId="77777777" w:rsidR="002036EF" w:rsidRDefault="002036EF" w:rsidP="00335E96">
      <w:pPr>
        <w:rPr>
          <w:u w:val="single"/>
        </w:rPr>
      </w:pPr>
    </w:p>
    <w:p w14:paraId="6D9A3E06" w14:textId="0E731510" w:rsidR="000056FA" w:rsidRPr="002036EF" w:rsidRDefault="000056FA" w:rsidP="000056FA">
      <w:pPr>
        <w:spacing w:after="240"/>
        <w:rPr>
          <w:b/>
          <w:bCs/>
          <w:u w:val="single"/>
        </w:rPr>
      </w:pPr>
      <w:r>
        <w:rPr>
          <w:b/>
          <w:bCs/>
        </w:rPr>
        <w:t>E</w:t>
      </w:r>
      <w:r>
        <w:rPr>
          <w:b/>
          <w:bCs/>
        </w:rPr>
        <w:t>stimated</w:t>
      </w:r>
      <w:r>
        <w:rPr>
          <w:b/>
          <w:bCs/>
        </w:rPr>
        <w:t xml:space="preserve"> </w:t>
      </w:r>
      <w:r>
        <w:rPr>
          <w:b/>
          <w:bCs/>
        </w:rPr>
        <w:t xml:space="preserve">Total Project Cost </w:t>
      </w:r>
      <w:r w:rsidRPr="002036EF">
        <w:rPr>
          <w:b/>
          <w:bCs/>
          <w:u w:val="single"/>
        </w:rPr>
        <w:tab/>
      </w:r>
      <w:r w:rsidRPr="002036EF">
        <w:rPr>
          <w:b/>
          <w:bCs/>
          <w:u w:val="single"/>
        </w:rPr>
        <w:tab/>
      </w:r>
      <w:r w:rsidRPr="002036EF">
        <w:rPr>
          <w:b/>
          <w:bCs/>
          <w:u w:val="single"/>
        </w:rPr>
        <w:tab/>
      </w:r>
    </w:p>
    <w:p w14:paraId="70E03273" w14:textId="1A56328C" w:rsidR="002036EF" w:rsidRPr="002036EF" w:rsidRDefault="00317554" w:rsidP="00335E96">
      <w:pPr>
        <w:rPr>
          <w:b/>
          <w:bCs/>
          <w:u w:val="single"/>
        </w:rPr>
      </w:pPr>
      <w:r>
        <w:rPr>
          <w:b/>
          <w:bCs/>
        </w:rPr>
        <w:t xml:space="preserve">Expected </w:t>
      </w:r>
      <w:r w:rsidR="002036EF" w:rsidRPr="002036EF">
        <w:rPr>
          <w:b/>
          <w:bCs/>
        </w:rPr>
        <w:t xml:space="preserve">ARPA Funding Amount Requested </w:t>
      </w:r>
      <w:r w:rsidR="002036EF" w:rsidRPr="002036EF">
        <w:rPr>
          <w:b/>
          <w:bCs/>
          <w:u w:val="single"/>
        </w:rPr>
        <w:tab/>
      </w:r>
      <w:r w:rsidR="002036EF" w:rsidRPr="002036EF">
        <w:rPr>
          <w:b/>
          <w:bCs/>
          <w:u w:val="single"/>
        </w:rPr>
        <w:tab/>
      </w:r>
      <w:r w:rsidR="002036EF" w:rsidRPr="002036EF">
        <w:rPr>
          <w:b/>
          <w:bCs/>
          <w:u w:val="single"/>
        </w:rPr>
        <w:tab/>
      </w:r>
    </w:p>
    <w:p w14:paraId="4B6C160E" w14:textId="77777777" w:rsidR="002036EF" w:rsidRDefault="002036EF" w:rsidP="00335E96">
      <w:pPr>
        <w:rPr>
          <w:u w:val="single"/>
        </w:rPr>
      </w:pPr>
    </w:p>
    <w:p w14:paraId="142CF6B7" w14:textId="256FC104" w:rsidR="002036EF" w:rsidRDefault="002036EF" w:rsidP="00335E96">
      <w:pPr>
        <w:rPr>
          <w:b/>
          <w:bCs/>
          <w:u w:val="single"/>
        </w:rPr>
      </w:pPr>
      <w:r>
        <w:rPr>
          <w:b/>
          <w:bCs/>
          <w:u w:val="single"/>
        </w:rPr>
        <w:t>BRIEF PROJECT 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0"/>
      </w:tblGrid>
      <w:tr w:rsidR="002036EF" w14:paraId="1CDFF8C4" w14:textId="77777777" w:rsidTr="000056FA">
        <w:trPr>
          <w:trHeight w:val="2398"/>
        </w:trPr>
        <w:tc>
          <w:tcPr>
            <w:tcW w:w="9896" w:type="dxa"/>
          </w:tcPr>
          <w:p w14:paraId="4285AA38" w14:textId="77777777" w:rsidR="002036EF" w:rsidRDefault="002036EF" w:rsidP="00335E96"/>
        </w:tc>
      </w:tr>
    </w:tbl>
    <w:p w14:paraId="5129175C" w14:textId="77777777" w:rsidR="002036EF" w:rsidRPr="002036EF" w:rsidRDefault="002036EF" w:rsidP="000056FA"/>
    <w:sectPr w:rsidR="002036EF" w:rsidRPr="002036EF">
      <w:footerReference w:type="default" r:id="rId11"/>
      <w:pgSz w:w="12240" w:h="15840"/>
      <w:pgMar w:top="1300" w:right="1240" w:bottom="880" w:left="13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C782" w14:textId="77777777" w:rsidR="00D77765" w:rsidRDefault="00D77765">
      <w:r>
        <w:separator/>
      </w:r>
    </w:p>
  </w:endnote>
  <w:endnote w:type="continuationSeparator" w:id="0">
    <w:p w14:paraId="71AEE47F" w14:textId="77777777" w:rsidR="00D77765" w:rsidRDefault="00D7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0410" w14:textId="75826EA7" w:rsidR="00FF30D4" w:rsidRDefault="002036E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08695E" wp14:editId="3A8E05D4">
              <wp:simplePos x="0" y="0"/>
              <wp:positionH relativeFrom="page">
                <wp:posOffset>3341370</wp:posOffset>
              </wp:positionH>
              <wp:positionV relativeFrom="page">
                <wp:posOffset>9479280</wp:posOffset>
              </wp:positionV>
              <wp:extent cx="3530600" cy="1327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F43BD" w14:textId="6E739E9A" w:rsidR="00FF30D4" w:rsidRDefault="002036EF">
                          <w:pPr>
                            <w:spacing w:line="192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Cincinnati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Development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Fund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ebdings" w:hAnsi="Webdings"/>
                              <w:sz w:val="16"/>
                            </w:rPr>
                            <w:t>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Hamilton County ARPA Intent to Apply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ebdings" w:hAnsi="Webdings"/>
                              <w:sz w:val="16"/>
                            </w:rPr>
                            <w:t>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69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3.1pt;margin-top:746.4pt;width:278pt;height:1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" filled="f" stroked="f">
              <v:textbox inset="0,0,0,0">
                <w:txbxContent>
                  <w:p w14:paraId="75BF43BD" w14:textId="6E739E9A" w:rsidR="00FF30D4" w:rsidRDefault="002036EF">
                    <w:pPr>
                      <w:spacing w:line="192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Cincinnati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Development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Fund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16"/>
                      </w:rPr>
                      <w:t>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Hamilton County ARPA Intent to Apply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Webdings" w:hAnsi="Webdings"/>
                        <w:sz w:val="16"/>
                      </w:rPr>
                      <w:t></w:t>
                    </w:r>
                    <w:r>
                      <w:rPr>
                        <w:rFonts w:ascii="Calibri" w:hAnsi="Calibri"/>
                        <w:sz w:val="16"/>
                      </w:rPr>
                      <w:t>Page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sz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sz w:val="16"/>
                      </w:rPr>
                      <w:t>1</w:t>
                    </w:r>
                    <w:r>
                      <w:rPr>
                        <w:rFonts w:ascii="Calibri" w:hAnsi="Calibri"/>
                        <w:sz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Calibri" w:hAnsi="Calibri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Calibri" w:hAnsi="Calibri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968A" w14:textId="77777777" w:rsidR="00D77765" w:rsidRDefault="00D77765">
      <w:r>
        <w:separator/>
      </w:r>
    </w:p>
  </w:footnote>
  <w:footnote w:type="continuationSeparator" w:id="0">
    <w:p w14:paraId="49F003AF" w14:textId="77777777" w:rsidR="00D77765" w:rsidRDefault="00D7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770B"/>
    <w:multiLevelType w:val="hybridMultilevel"/>
    <w:tmpl w:val="B8FAE496"/>
    <w:lvl w:ilvl="0" w:tplc="9FC4A0C8">
      <w:numFmt w:val="bullet"/>
      <w:lvlText w:val=""/>
      <w:lvlJc w:val="left"/>
      <w:pPr>
        <w:ind w:left="85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8CE3484">
      <w:numFmt w:val="bullet"/>
      <w:lvlText w:val=""/>
      <w:lvlJc w:val="left"/>
      <w:pPr>
        <w:ind w:left="157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F5A27A2">
      <w:numFmt w:val="bullet"/>
      <w:lvlText w:val="•"/>
      <w:lvlJc w:val="left"/>
      <w:pPr>
        <w:ind w:left="2473" w:hanging="361"/>
      </w:pPr>
      <w:rPr>
        <w:rFonts w:hint="default"/>
        <w:lang w:val="en-US" w:eastAsia="en-US" w:bidi="ar-SA"/>
      </w:rPr>
    </w:lvl>
    <w:lvl w:ilvl="3" w:tplc="CB0C0A48">
      <w:numFmt w:val="bullet"/>
      <w:lvlText w:val="•"/>
      <w:lvlJc w:val="left"/>
      <w:pPr>
        <w:ind w:left="3375" w:hanging="361"/>
      </w:pPr>
      <w:rPr>
        <w:rFonts w:hint="default"/>
        <w:lang w:val="en-US" w:eastAsia="en-US" w:bidi="ar-SA"/>
      </w:rPr>
    </w:lvl>
    <w:lvl w:ilvl="4" w:tplc="D652AC4E">
      <w:numFmt w:val="bullet"/>
      <w:lvlText w:val="•"/>
      <w:lvlJc w:val="left"/>
      <w:pPr>
        <w:ind w:left="4277" w:hanging="361"/>
      </w:pPr>
      <w:rPr>
        <w:rFonts w:hint="default"/>
        <w:lang w:val="en-US" w:eastAsia="en-US" w:bidi="ar-SA"/>
      </w:rPr>
    </w:lvl>
    <w:lvl w:ilvl="5" w:tplc="99C45A60">
      <w:numFmt w:val="bullet"/>
      <w:lvlText w:val="•"/>
      <w:lvlJc w:val="left"/>
      <w:pPr>
        <w:ind w:left="5179" w:hanging="361"/>
      </w:pPr>
      <w:rPr>
        <w:rFonts w:hint="default"/>
        <w:lang w:val="en-US" w:eastAsia="en-US" w:bidi="ar-SA"/>
      </w:rPr>
    </w:lvl>
    <w:lvl w:ilvl="6" w:tplc="AD5E833E">
      <w:numFmt w:val="bullet"/>
      <w:lvlText w:val="•"/>
      <w:lvlJc w:val="left"/>
      <w:pPr>
        <w:ind w:left="6082" w:hanging="361"/>
      </w:pPr>
      <w:rPr>
        <w:rFonts w:hint="default"/>
        <w:lang w:val="en-US" w:eastAsia="en-US" w:bidi="ar-SA"/>
      </w:rPr>
    </w:lvl>
    <w:lvl w:ilvl="7" w:tplc="7C6219B8">
      <w:numFmt w:val="bullet"/>
      <w:lvlText w:val="•"/>
      <w:lvlJc w:val="left"/>
      <w:pPr>
        <w:ind w:left="6984" w:hanging="361"/>
      </w:pPr>
      <w:rPr>
        <w:rFonts w:hint="default"/>
        <w:lang w:val="en-US" w:eastAsia="en-US" w:bidi="ar-SA"/>
      </w:rPr>
    </w:lvl>
    <w:lvl w:ilvl="8" w:tplc="F508FD54">
      <w:numFmt w:val="bullet"/>
      <w:lvlText w:val="•"/>
      <w:lvlJc w:val="left"/>
      <w:pPr>
        <w:ind w:left="788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D464777"/>
    <w:multiLevelType w:val="hybridMultilevel"/>
    <w:tmpl w:val="E3607832"/>
    <w:lvl w:ilvl="0" w:tplc="9FC4A0C8">
      <w:numFmt w:val="bullet"/>
      <w:lvlText w:val=""/>
      <w:lvlJc w:val="left"/>
      <w:pPr>
        <w:ind w:left="84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 w16cid:durableId="36394900">
    <w:abstractNumId w:val="0"/>
  </w:num>
  <w:num w:numId="2" w16cid:durableId="102000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D4"/>
    <w:rsid w:val="000056FA"/>
    <w:rsid w:val="00066F88"/>
    <w:rsid w:val="000D2156"/>
    <w:rsid w:val="002036EF"/>
    <w:rsid w:val="00317554"/>
    <w:rsid w:val="00335E96"/>
    <w:rsid w:val="00356EEF"/>
    <w:rsid w:val="00720630"/>
    <w:rsid w:val="00B4767C"/>
    <w:rsid w:val="00BE18EA"/>
    <w:rsid w:val="00C14740"/>
    <w:rsid w:val="00D77765"/>
    <w:rsid w:val="00DF1B28"/>
    <w:rsid w:val="00EA5B36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5EC99"/>
  <w15:docId w15:val="{140E65B8-E6D9-4F73-B92C-622002F6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nstantia" w:eastAsia="Constantia" w:hAnsi="Constantia" w:cs="Constantia"/>
    </w:rPr>
  </w:style>
  <w:style w:type="paragraph" w:styleId="Heading1">
    <w:name w:val="heading 1"/>
    <w:basedOn w:val="Normal"/>
    <w:uiPriority w:val="9"/>
    <w:qFormat/>
    <w:pPr>
      <w:spacing w:before="50"/>
      <w:outlineLvl w:val="0"/>
    </w:pPr>
    <w:rPr>
      <w:rFonts w:ascii="Corbel" w:eastAsia="Corbel" w:hAnsi="Corbel" w:cs="Corbe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2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47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7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7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EF"/>
    <w:rPr>
      <w:rFonts w:ascii="Constantia" w:eastAsia="Constantia" w:hAnsi="Constantia" w:cs="Constantia"/>
    </w:rPr>
  </w:style>
  <w:style w:type="paragraph" w:styleId="Footer">
    <w:name w:val="footer"/>
    <w:basedOn w:val="Normal"/>
    <w:link w:val="FooterChar"/>
    <w:uiPriority w:val="99"/>
    <w:unhideWhenUsed/>
    <w:rsid w:val="00203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6EF"/>
    <w:rPr>
      <w:rFonts w:ascii="Constantia" w:eastAsia="Constantia" w:hAnsi="Constantia" w:cs="Constantia"/>
    </w:rPr>
  </w:style>
  <w:style w:type="table" w:styleId="TableGrid">
    <w:name w:val="Table Grid"/>
    <w:basedOn w:val="TableNormal"/>
    <w:uiPriority w:val="39"/>
    <w:rsid w:val="0020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7554"/>
    <w:pPr>
      <w:widowControl/>
      <w:autoSpaceDE/>
      <w:autoSpaceDN/>
    </w:pPr>
    <w:rPr>
      <w:rFonts w:ascii="Constantia" w:eastAsia="Constantia" w:hAnsi="Constantia" w:cs="Constantia"/>
    </w:rPr>
  </w:style>
  <w:style w:type="character" w:styleId="CommentReference">
    <w:name w:val="annotation reference"/>
    <w:basedOn w:val="DefaultParagraphFont"/>
    <w:uiPriority w:val="99"/>
    <w:semiHidden/>
    <w:unhideWhenUsed/>
    <w:rsid w:val="0035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EEF"/>
    <w:rPr>
      <w:rFonts w:ascii="Constantia" w:eastAsia="Constantia" w:hAnsi="Constantia" w:cs="Constant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EEF"/>
    <w:rPr>
      <w:rFonts w:ascii="Constantia" w:eastAsia="Constantia" w:hAnsi="Constantia" w:cs="Constant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devfun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cindev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mCountyARPA@cindev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Ginty</dc:creator>
  <dc:description/>
  <cp:lastModifiedBy>John F. Reiser</cp:lastModifiedBy>
  <cp:revision>2</cp:revision>
  <dcterms:created xsi:type="dcterms:W3CDTF">2023-05-03T16:30:00Z</dcterms:created>
  <dcterms:modified xsi:type="dcterms:W3CDTF">2023-05-03T16:30:00Z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2023-04-12T00:00:00Z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D:20150625203309</vt:lpwstr>
  </property>
</Properties>
</file>